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color w:val="000000"/>
          <w:sz w:val="32"/>
          <w:szCs w:val="32"/>
        </w:rPr>
      </w:pPr>
      <w:r>
        <w:rPr>
          <w:rFonts w:hint="eastAsia" w:ascii="华文仿宋" w:hAnsi="华文仿宋" w:eastAsia="华文仿宋" w:cs="Times New Roman"/>
          <w:b/>
          <w:sz w:val="36"/>
          <w:szCs w:val="36"/>
        </w:rPr>
        <w:t>医学技术与工程学院推荐2023届优秀本科毕业生免试攻读硕士学位研究生公示名单</w:t>
      </w:r>
      <w:bookmarkStart w:id="0" w:name="_GoBack"/>
      <w:bookmarkEnd w:id="0"/>
    </w:p>
    <w:tbl>
      <w:tblPr>
        <w:tblStyle w:val="4"/>
        <w:tblW w:w="7487" w:type="dxa"/>
        <w:tblInd w:w="5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2539"/>
        <w:gridCol w:w="1163"/>
        <w:gridCol w:w="751"/>
        <w:gridCol w:w="2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本专业推免排名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生物信息学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潘俊逸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生物信息学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杨念灵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眼视光学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林泽群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眼视光学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陈晓东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杨昕瑶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3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林丽金</w:t>
            </w:r>
          </w:p>
        </w:tc>
        <w:tc>
          <w:tcPr>
            <w:tcW w:w="7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4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翁佳苗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杨欣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廖风涛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林珊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23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6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3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116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潘国彬</w:t>
            </w:r>
          </w:p>
        </w:tc>
        <w:tc>
          <w:tcPr>
            <w:tcW w:w="7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234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</w:tr>
    </w:tbl>
    <w:p>
      <w:pPr>
        <w:rPr>
          <w:rFonts w:asciiTheme="minorEastAsia" w:hAnsiTheme="minorEastAsia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WZiYWYwNDI0ZjQ5YmQzZjhmOTRjNjg0MzI5MzlmNTUifQ=="/>
  </w:docVars>
  <w:rsids>
    <w:rsidRoot w:val="00276BD9"/>
    <w:rsid w:val="00144FF9"/>
    <w:rsid w:val="00157201"/>
    <w:rsid w:val="00276BD9"/>
    <w:rsid w:val="002D70A1"/>
    <w:rsid w:val="0041508F"/>
    <w:rsid w:val="00571C41"/>
    <w:rsid w:val="00715E08"/>
    <w:rsid w:val="007542CD"/>
    <w:rsid w:val="007C4402"/>
    <w:rsid w:val="008E39AF"/>
    <w:rsid w:val="00A64949"/>
    <w:rsid w:val="00CC177B"/>
    <w:rsid w:val="00D0192A"/>
    <w:rsid w:val="0AA948DE"/>
    <w:rsid w:val="0DEE1DDF"/>
    <w:rsid w:val="219F6219"/>
    <w:rsid w:val="24E72569"/>
    <w:rsid w:val="2BAA43FB"/>
    <w:rsid w:val="2BFE6ECB"/>
    <w:rsid w:val="310D67E0"/>
    <w:rsid w:val="320B298E"/>
    <w:rsid w:val="451B3855"/>
    <w:rsid w:val="46C04C97"/>
    <w:rsid w:val="49A91DED"/>
    <w:rsid w:val="4CDD5590"/>
    <w:rsid w:val="4EB1572B"/>
    <w:rsid w:val="52EE766B"/>
    <w:rsid w:val="53895F3F"/>
    <w:rsid w:val="594E30E0"/>
    <w:rsid w:val="5D357E1F"/>
    <w:rsid w:val="65EB7DC0"/>
    <w:rsid w:val="76451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